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9C" w:rsidRPr="00D70C9C" w:rsidRDefault="00D70C9C" w:rsidP="00D70C9C">
      <w:pPr>
        <w:spacing w:after="0" w:line="240" w:lineRule="auto"/>
        <w:jc w:val="center"/>
        <w:rPr>
          <w:rFonts w:ascii="Times New Roman" w:eastAsia="Times New Roman" w:hAnsi="Times New Roman" w:cs="Times New Roman"/>
          <w:b/>
          <w:sz w:val="24"/>
          <w:szCs w:val="24"/>
        </w:rPr>
      </w:pPr>
      <w:r w:rsidRPr="00D70C9C">
        <w:rPr>
          <w:rFonts w:ascii="Times New Roman" w:eastAsia="Times New Roman" w:hAnsi="Times New Roman" w:cs="Times New Roman"/>
          <w:b/>
          <w:sz w:val="24"/>
          <w:szCs w:val="24"/>
        </w:rPr>
        <w:t>Matthew 13:1-9,18-23</w:t>
      </w:r>
    </w:p>
    <w:p w:rsidR="00D70C9C" w:rsidRPr="00D70C9C" w:rsidRDefault="00D70C9C" w:rsidP="00D70C9C">
      <w:pPr>
        <w:spacing w:after="0" w:line="240" w:lineRule="auto"/>
        <w:jc w:val="center"/>
        <w:rPr>
          <w:rFonts w:ascii="Times New Roman" w:eastAsia="Times New Roman" w:hAnsi="Times New Roman" w:cs="Times New Roman"/>
          <w:sz w:val="24"/>
          <w:szCs w:val="24"/>
        </w:rPr>
      </w:pPr>
      <w:r w:rsidRPr="00D70C9C">
        <w:rPr>
          <w:rFonts w:ascii="Times New Roman" w:eastAsia="Times New Roman" w:hAnsi="Times New Roman" w:cs="Times New Roman"/>
          <w:sz w:val="24"/>
          <w:szCs w:val="24"/>
        </w:rPr>
        <w:t xml:space="preserve">That same day Jesus went out of the house and sat beside the sea. </w:t>
      </w:r>
      <w:proofErr w:type="gramStart"/>
      <w:r w:rsidRPr="00D70C9C">
        <w:rPr>
          <w:rFonts w:ascii="Times New Roman" w:eastAsia="Times New Roman" w:hAnsi="Times New Roman" w:cs="Times New Roman"/>
          <w:b/>
          <w:bCs/>
          <w:position w:val="6"/>
          <w:sz w:val="17"/>
          <w:szCs w:val="17"/>
        </w:rPr>
        <w:t>2</w:t>
      </w:r>
      <w:r w:rsidRPr="00D70C9C">
        <w:rPr>
          <w:rFonts w:ascii="Times New Roman" w:eastAsia="Times New Roman" w:hAnsi="Times New Roman" w:cs="Times New Roman"/>
          <w:sz w:val="24"/>
          <w:szCs w:val="24"/>
        </w:rPr>
        <w:t> And</w:t>
      </w:r>
      <w:proofErr w:type="gramEnd"/>
      <w:r w:rsidRPr="00D70C9C">
        <w:rPr>
          <w:rFonts w:ascii="Times New Roman" w:eastAsia="Times New Roman" w:hAnsi="Times New Roman" w:cs="Times New Roman"/>
          <w:sz w:val="24"/>
          <w:szCs w:val="24"/>
        </w:rPr>
        <w:t xml:space="preserve"> great crowds gathered about him, so that he got into a boat and sat down. </w:t>
      </w:r>
      <w:proofErr w:type="gramStart"/>
      <w:r w:rsidRPr="00D70C9C">
        <w:rPr>
          <w:rFonts w:ascii="Times New Roman" w:eastAsia="Times New Roman" w:hAnsi="Times New Roman" w:cs="Times New Roman"/>
          <w:sz w:val="24"/>
          <w:szCs w:val="24"/>
        </w:rPr>
        <w:t>And</w:t>
      </w:r>
      <w:proofErr w:type="gramEnd"/>
      <w:r w:rsidRPr="00D70C9C">
        <w:rPr>
          <w:rFonts w:ascii="Times New Roman" w:eastAsia="Times New Roman" w:hAnsi="Times New Roman" w:cs="Times New Roman"/>
          <w:sz w:val="24"/>
          <w:szCs w:val="24"/>
        </w:rPr>
        <w:t xml:space="preserve"> the whole crowd stood on the beach. </w:t>
      </w:r>
      <w:proofErr w:type="gramStart"/>
      <w:r w:rsidRPr="00D70C9C">
        <w:rPr>
          <w:rFonts w:ascii="Times New Roman" w:eastAsia="Times New Roman" w:hAnsi="Times New Roman" w:cs="Times New Roman"/>
          <w:b/>
          <w:bCs/>
          <w:position w:val="6"/>
          <w:sz w:val="17"/>
          <w:szCs w:val="17"/>
        </w:rPr>
        <w:t>3</w:t>
      </w:r>
      <w:r w:rsidRPr="00D70C9C">
        <w:rPr>
          <w:rFonts w:ascii="Times New Roman" w:eastAsia="Times New Roman" w:hAnsi="Times New Roman" w:cs="Times New Roman"/>
          <w:sz w:val="24"/>
          <w:szCs w:val="24"/>
        </w:rPr>
        <w:t> And</w:t>
      </w:r>
      <w:proofErr w:type="gramEnd"/>
      <w:r w:rsidRPr="00D70C9C">
        <w:rPr>
          <w:rFonts w:ascii="Times New Roman" w:eastAsia="Times New Roman" w:hAnsi="Times New Roman" w:cs="Times New Roman"/>
          <w:sz w:val="24"/>
          <w:szCs w:val="24"/>
        </w:rPr>
        <w:t xml:space="preserve"> he told them many things in parables, saying: “A sower went out to sow. </w:t>
      </w:r>
      <w:r w:rsidRPr="00D70C9C">
        <w:rPr>
          <w:rFonts w:ascii="Times New Roman" w:eastAsia="Times New Roman" w:hAnsi="Times New Roman" w:cs="Times New Roman"/>
          <w:b/>
          <w:bCs/>
          <w:position w:val="6"/>
          <w:sz w:val="17"/>
          <w:szCs w:val="17"/>
        </w:rPr>
        <w:t>4</w:t>
      </w:r>
      <w:r w:rsidRPr="00D70C9C">
        <w:rPr>
          <w:rFonts w:ascii="Times New Roman" w:eastAsia="Times New Roman" w:hAnsi="Times New Roman" w:cs="Times New Roman"/>
          <w:sz w:val="24"/>
          <w:szCs w:val="24"/>
        </w:rPr>
        <w:t xml:space="preserve"> And as he sowed, some seeds fell along the path, and the birds came and devoured them. </w:t>
      </w:r>
      <w:r w:rsidRPr="00D70C9C">
        <w:rPr>
          <w:rFonts w:ascii="Times New Roman" w:eastAsia="Times New Roman" w:hAnsi="Times New Roman" w:cs="Times New Roman"/>
          <w:b/>
          <w:bCs/>
          <w:position w:val="6"/>
          <w:sz w:val="17"/>
          <w:szCs w:val="17"/>
        </w:rPr>
        <w:t>5</w:t>
      </w:r>
      <w:r w:rsidRPr="00D70C9C">
        <w:rPr>
          <w:rFonts w:ascii="Times New Roman" w:eastAsia="Times New Roman" w:hAnsi="Times New Roman" w:cs="Times New Roman"/>
          <w:sz w:val="24"/>
          <w:szCs w:val="24"/>
        </w:rPr>
        <w:t xml:space="preserve"> Other seeds fell on rocky ground, where they did not have much soil, and immediately they sprang up, since they had no depth of soil, </w:t>
      </w:r>
      <w:r w:rsidRPr="00D70C9C">
        <w:rPr>
          <w:rFonts w:ascii="Times New Roman" w:eastAsia="Times New Roman" w:hAnsi="Times New Roman" w:cs="Times New Roman"/>
          <w:b/>
          <w:bCs/>
          <w:position w:val="6"/>
          <w:sz w:val="17"/>
          <w:szCs w:val="17"/>
        </w:rPr>
        <w:t>6</w:t>
      </w:r>
      <w:r w:rsidRPr="00D70C9C">
        <w:rPr>
          <w:rFonts w:ascii="Times New Roman" w:eastAsia="Times New Roman" w:hAnsi="Times New Roman" w:cs="Times New Roman"/>
          <w:sz w:val="24"/>
          <w:szCs w:val="24"/>
        </w:rPr>
        <w:t xml:space="preserve"> but when the sun </w:t>
      </w:r>
      <w:proofErr w:type="gramStart"/>
      <w:r w:rsidRPr="00D70C9C">
        <w:rPr>
          <w:rFonts w:ascii="Times New Roman" w:eastAsia="Times New Roman" w:hAnsi="Times New Roman" w:cs="Times New Roman"/>
          <w:sz w:val="24"/>
          <w:szCs w:val="24"/>
        </w:rPr>
        <w:t>rose</w:t>
      </w:r>
      <w:proofErr w:type="gramEnd"/>
      <w:r w:rsidRPr="00D70C9C">
        <w:rPr>
          <w:rFonts w:ascii="Times New Roman" w:eastAsia="Times New Roman" w:hAnsi="Times New Roman" w:cs="Times New Roman"/>
          <w:sz w:val="24"/>
          <w:szCs w:val="24"/>
        </w:rPr>
        <w:t xml:space="preserve"> they were scorched. </w:t>
      </w:r>
      <w:proofErr w:type="gramStart"/>
      <w:r w:rsidRPr="00D70C9C">
        <w:rPr>
          <w:rFonts w:ascii="Times New Roman" w:eastAsia="Times New Roman" w:hAnsi="Times New Roman" w:cs="Times New Roman"/>
          <w:sz w:val="24"/>
          <w:szCs w:val="24"/>
        </w:rPr>
        <w:t>And</w:t>
      </w:r>
      <w:proofErr w:type="gramEnd"/>
      <w:r w:rsidRPr="00D70C9C">
        <w:rPr>
          <w:rFonts w:ascii="Times New Roman" w:eastAsia="Times New Roman" w:hAnsi="Times New Roman" w:cs="Times New Roman"/>
          <w:sz w:val="24"/>
          <w:szCs w:val="24"/>
        </w:rPr>
        <w:t xml:space="preserve"> since they had no root, they withered away. </w:t>
      </w:r>
      <w:r w:rsidRPr="00D70C9C">
        <w:rPr>
          <w:rFonts w:ascii="Times New Roman" w:eastAsia="Times New Roman" w:hAnsi="Times New Roman" w:cs="Times New Roman"/>
          <w:b/>
          <w:bCs/>
          <w:position w:val="6"/>
          <w:sz w:val="17"/>
          <w:szCs w:val="17"/>
        </w:rPr>
        <w:t>7</w:t>
      </w:r>
      <w:r w:rsidRPr="00D70C9C">
        <w:rPr>
          <w:rFonts w:ascii="Times New Roman" w:eastAsia="Times New Roman" w:hAnsi="Times New Roman" w:cs="Times New Roman"/>
          <w:sz w:val="24"/>
          <w:szCs w:val="24"/>
        </w:rPr>
        <w:t xml:space="preserve"> Other seeds fell among thorns, and the thorns grew up and choked them. </w:t>
      </w:r>
      <w:r w:rsidRPr="00D70C9C">
        <w:rPr>
          <w:rFonts w:ascii="Times New Roman" w:eastAsia="Times New Roman" w:hAnsi="Times New Roman" w:cs="Times New Roman"/>
          <w:b/>
          <w:bCs/>
          <w:position w:val="6"/>
          <w:sz w:val="17"/>
          <w:szCs w:val="17"/>
        </w:rPr>
        <w:t>8</w:t>
      </w:r>
      <w:r w:rsidRPr="00D70C9C">
        <w:rPr>
          <w:rFonts w:ascii="Times New Roman" w:eastAsia="Times New Roman" w:hAnsi="Times New Roman" w:cs="Times New Roman"/>
          <w:sz w:val="24"/>
          <w:szCs w:val="24"/>
        </w:rPr>
        <w:t xml:space="preserve"> Other seeds fell on good soil and produced grain, some a hundredfold, some sixty, some thirty. </w:t>
      </w:r>
      <w:r w:rsidRPr="00D70C9C">
        <w:rPr>
          <w:rFonts w:ascii="Times New Roman" w:eastAsia="Times New Roman" w:hAnsi="Times New Roman" w:cs="Times New Roman"/>
          <w:b/>
          <w:bCs/>
          <w:position w:val="6"/>
          <w:sz w:val="17"/>
          <w:szCs w:val="17"/>
        </w:rPr>
        <w:t>9</w:t>
      </w:r>
      <w:r w:rsidRPr="00D70C9C">
        <w:rPr>
          <w:rFonts w:ascii="Times New Roman" w:eastAsia="Times New Roman" w:hAnsi="Times New Roman" w:cs="Times New Roman"/>
          <w:sz w:val="24"/>
          <w:szCs w:val="24"/>
        </w:rPr>
        <w:t xml:space="preserve">  He who has ears, let him hear.” </w:t>
      </w:r>
      <w:r w:rsidRPr="00D70C9C">
        <w:rPr>
          <w:rFonts w:ascii="Times New Roman" w:eastAsia="Times New Roman" w:hAnsi="Times New Roman" w:cs="Times New Roman"/>
          <w:b/>
          <w:bCs/>
          <w:position w:val="6"/>
          <w:sz w:val="17"/>
          <w:szCs w:val="17"/>
        </w:rPr>
        <w:t>18</w:t>
      </w:r>
      <w:r w:rsidRPr="00D70C9C">
        <w:rPr>
          <w:rFonts w:ascii="Times New Roman" w:eastAsia="Times New Roman" w:hAnsi="Times New Roman" w:cs="Times New Roman"/>
          <w:sz w:val="24"/>
          <w:szCs w:val="24"/>
        </w:rPr>
        <w:t xml:space="preserve">  “Hear then the parable of the sower: </w:t>
      </w:r>
      <w:r w:rsidRPr="00D70C9C">
        <w:rPr>
          <w:rFonts w:ascii="Times New Roman" w:eastAsia="Times New Roman" w:hAnsi="Times New Roman" w:cs="Times New Roman"/>
          <w:b/>
          <w:bCs/>
          <w:position w:val="6"/>
          <w:sz w:val="17"/>
          <w:szCs w:val="17"/>
        </w:rPr>
        <w:t>19</w:t>
      </w:r>
      <w:r w:rsidRPr="00D70C9C">
        <w:rPr>
          <w:rFonts w:ascii="Times New Roman" w:eastAsia="Times New Roman" w:hAnsi="Times New Roman" w:cs="Times New Roman"/>
          <w:sz w:val="24"/>
          <w:szCs w:val="24"/>
        </w:rPr>
        <w:t xml:space="preserve"> When anyone hears the word of the kingdom and does not understand it, the evil one comes and snatches away what has been sown in his heart. This is what was sown along the path. </w:t>
      </w:r>
      <w:r w:rsidRPr="00D70C9C">
        <w:rPr>
          <w:rFonts w:ascii="Times New Roman" w:eastAsia="Times New Roman" w:hAnsi="Times New Roman" w:cs="Times New Roman"/>
          <w:b/>
          <w:bCs/>
          <w:position w:val="6"/>
          <w:sz w:val="17"/>
          <w:szCs w:val="17"/>
        </w:rPr>
        <w:t>20</w:t>
      </w:r>
      <w:r w:rsidRPr="00D70C9C">
        <w:rPr>
          <w:rFonts w:ascii="Times New Roman" w:eastAsia="Times New Roman" w:hAnsi="Times New Roman" w:cs="Times New Roman"/>
          <w:sz w:val="24"/>
          <w:szCs w:val="24"/>
        </w:rPr>
        <w:t xml:space="preserve"> As for what was sown on rocky ground, this is the one who hears the word and immediately receives it with joy, </w:t>
      </w:r>
      <w:r w:rsidRPr="00D70C9C">
        <w:rPr>
          <w:rFonts w:ascii="Times New Roman" w:eastAsia="Times New Roman" w:hAnsi="Times New Roman" w:cs="Times New Roman"/>
          <w:b/>
          <w:bCs/>
          <w:position w:val="6"/>
          <w:sz w:val="17"/>
          <w:szCs w:val="17"/>
        </w:rPr>
        <w:t>21</w:t>
      </w:r>
      <w:r w:rsidRPr="00D70C9C">
        <w:rPr>
          <w:rFonts w:ascii="Times New Roman" w:eastAsia="Times New Roman" w:hAnsi="Times New Roman" w:cs="Times New Roman"/>
          <w:sz w:val="24"/>
          <w:szCs w:val="24"/>
        </w:rPr>
        <w:t xml:space="preserve"> yet he has no root in himself, but endures for a while, and when tribulation or persecution arises </w:t>
      </w:r>
      <w:proofErr w:type="gramStart"/>
      <w:r w:rsidRPr="00D70C9C">
        <w:rPr>
          <w:rFonts w:ascii="Times New Roman" w:eastAsia="Times New Roman" w:hAnsi="Times New Roman" w:cs="Times New Roman"/>
          <w:sz w:val="24"/>
          <w:szCs w:val="24"/>
        </w:rPr>
        <w:t>on account</w:t>
      </w:r>
      <w:proofErr w:type="gramEnd"/>
      <w:r w:rsidRPr="00D70C9C">
        <w:rPr>
          <w:rFonts w:ascii="Times New Roman" w:eastAsia="Times New Roman" w:hAnsi="Times New Roman" w:cs="Times New Roman"/>
          <w:sz w:val="24"/>
          <w:szCs w:val="24"/>
        </w:rPr>
        <w:t xml:space="preserve"> of the word, immediately he falls away. </w:t>
      </w:r>
      <w:r w:rsidRPr="00D70C9C">
        <w:rPr>
          <w:rFonts w:ascii="Times New Roman" w:eastAsia="Times New Roman" w:hAnsi="Times New Roman" w:cs="Times New Roman"/>
          <w:b/>
          <w:bCs/>
          <w:position w:val="6"/>
          <w:sz w:val="17"/>
          <w:szCs w:val="17"/>
        </w:rPr>
        <w:t>22</w:t>
      </w:r>
      <w:r w:rsidRPr="00D70C9C">
        <w:rPr>
          <w:rFonts w:ascii="Times New Roman" w:eastAsia="Times New Roman" w:hAnsi="Times New Roman" w:cs="Times New Roman"/>
          <w:sz w:val="24"/>
          <w:szCs w:val="24"/>
        </w:rPr>
        <w:t xml:space="preserve"> As for what was sown among thorns, </w:t>
      </w:r>
      <w:proofErr w:type="gramStart"/>
      <w:r w:rsidRPr="00D70C9C">
        <w:rPr>
          <w:rFonts w:ascii="Times New Roman" w:eastAsia="Times New Roman" w:hAnsi="Times New Roman" w:cs="Times New Roman"/>
          <w:sz w:val="24"/>
          <w:szCs w:val="24"/>
        </w:rPr>
        <w:t>this is the one who hears the word,</w:t>
      </w:r>
      <w:proofErr w:type="gramEnd"/>
      <w:r w:rsidRPr="00D70C9C">
        <w:rPr>
          <w:rFonts w:ascii="Times New Roman" w:eastAsia="Times New Roman" w:hAnsi="Times New Roman" w:cs="Times New Roman"/>
          <w:sz w:val="24"/>
          <w:szCs w:val="24"/>
        </w:rPr>
        <w:t xml:space="preserve"> but the cares of the world and</w:t>
      </w:r>
      <w:bookmarkStart w:id="0" w:name="_GoBack"/>
      <w:bookmarkEnd w:id="0"/>
      <w:r w:rsidRPr="00D70C9C">
        <w:rPr>
          <w:rFonts w:ascii="Times New Roman" w:eastAsia="Times New Roman" w:hAnsi="Times New Roman" w:cs="Times New Roman"/>
          <w:sz w:val="24"/>
          <w:szCs w:val="24"/>
        </w:rPr>
        <w:t xml:space="preserve"> the deceitfulness of riches choke the word, and it proves unfruitful. </w:t>
      </w:r>
      <w:r w:rsidRPr="00D70C9C">
        <w:rPr>
          <w:rFonts w:ascii="Times New Roman" w:eastAsia="Times New Roman" w:hAnsi="Times New Roman" w:cs="Times New Roman"/>
          <w:b/>
          <w:bCs/>
          <w:position w:val="6"/>
          <w:sz w:val="17"/>
          <w:szCs w:val="17"/>
        </w:rPr>
        <w:t>23</w:t>
      </w:r>
      <w:r w:rsidRPr="00D70C9C">
        <w:rPr>
          <w:rFonts w:ascii="Times New Roman" w:eastAsia="Times New Roman" w:hAnsi="Times New Roman" w:cs="Times New Roman"/>
          <w:sz w:val="24"/>
          <w:szCs w:val="24"/>
        </w:rPr>
        <w:t xml:space="preserve"> As for what was sown on good soil, this </w:t>
      </w:r>
      <w:proofErr w:type="gramStart"/>
      <w:r w:rsidRPr="00D70C9C">
        <w:rPr>
          <w:rFonts w:ascii="Times New Roman" w:eastAsia="Times New Roman" w:hAnsi="Times New Roman" w:cs="Times New Roman"/>
          <w:sz w:val="24"/>
          <w:szCs w:val="24"/>
        </w:rPr>
        <w:t>is the one who</w:t>
      </w:r>
      <w:proofErr w:type="gramEnd"/>
      <w:r w:rsidRPr="00D70C9C">
        <w:rPr>
          <w:rFonts w:ascii="Times New Roman" w:eastAsia="Times New Roman" w:hAnsi="Times New Roman" w:cs="Times New Roman"/>
          <w:sz w:val="24"/>
          <w:szCs w:val="24"/>
        </w:rPr>
        <w:t xml:space="preserve"> hears the word and understands it. He indeed bears fruit and yields, in one case a hundredfold, in another sixty, and in another thirty.”</w:t>
      </w:r>
    </w:p>
    <w:p w:rsidR="00D70C9C" w:rsidRPr="00D70C9C" w:rsidRDefault="00D70C9C" w:rsidP="00D70C9C">
      <w:pPr>
        <w:spacing w:after="0" w:line="240" w:lineRule="auto"/>
        <w:jc w:val="center"/>
        <w:rPr>
          <w:rFonts w:ascii="Times New Roman" w:eastAsia="Times New Roman" w:hAnsi="Times New Roman" w:cs="Times New Roman"/>
          <w:sz w:val="24"/>
          <w:szCs w:val="24"/>
        </w:rPr>
      </w:pPr>
    </w:p>
    <w:p w:rsidR="00D70C9C" w:rsidRPr="00D70C9C" w:rsidRDefault="00D70C9C" w:rsidP="00D70C9C">
      <w:pPr>
        <w:spacing w:after="0" w:line="240" w:lineRule="auto"/>
        <w:jc w:val="center"/>
        <w:rPr>
          <w:rFonts w:ascii="Times New Roman" w:eastAsia="Times New Roman" w:hAnsi="Times New Roman" w:cs="Times New Roman"/>
          <w:b/>
          <w:sz w:val="24"/>
          <w:szCs w:val="24"/>
        </w:rPr>
      </w:pPr>
      <w:r w:rsidRPr="00D70C9C">
        <w:rPr>
          <w:rFonts w:ascii="Times New Roman" w:eastAsia="Times New Roman" w:hAnsi="Times New Roman" w:cs="Times New Roman"/>
          <w:b/>
          <w:sz w:val="24"/>
          <w:szCs w:val="24"/>
        </w:rPr>
        <w:t>“Entrusting My Life To The Word”</w:t>
      </w:r>
    </w:p>
    <w:p w:rsidR="00D70C9C" w:rsidRPr="00D70C9C" w:rsidRDefault="00D70C9C" w:rsidP="00D70C9C">
      <w:pPr>
        <w:spacing w:after="0" w:line="240" w:lineRule="auto"/>
        <w:jc w:val="center"/>
        <w:rPr>
          <w:rFonts w:ascii="Times New Roman" w:eastAsia="Times New Roman" w:hAnsi="Times New Roman" w:cs="Times New Roman"/>
          <w:sz w:val="24"/>
          <w:szCs w:val="24"/>
        </w:rPr>
      </w:pPr>
    </w:p>
    <w:p w:rsidR="007025AF" w:rsidRPr="00D70C9C" w:rsidRDefault="000859BC" w:rsidP="007025AF">
      <w:pPr>
        <w:spacing w:after="0" w:line="480" w:lineRule="auto"/>
        <w:rPr>
          <w:rFonts w:ascii="Times New Roman" w:hAnsi="Times New Roman" w:cs="Times New Roman"/>
          <w:sz w:val="24"/>
        </w:rPr>
      </w:pPr>
      <w:r w:rsidRPr="00D70C9C">
        <w:rPr>
          <w:rFonts w:ascii="Times New Roman" w:hAnsi="Times New Roman" w:cs="Times New Roman"/>
          <w:sz w:val="24"/>
        </w:rPr>
        <w:tab/>
      </w:r>
      <w:r w:rsidR="007025AF" w:rsidRPr="00D70C9C">
        <w:rPr>
          <w:rFonts w:ascii="Times New Roman" w:hAnsi="Times New Roman" w:cs="Times New Roman"/>
          <w:sz w:val="24"/>
        </w:rPr>
        <w:t>Grace, mercy, and peace be unto you from God our Father and our Lord and Savior Jesus Christ. Amen. There are many parables in the Gospel accounts, but chief among them is the Sower and the Seed. Some have even called</w:t>
      </w:r>
      <w:r w:rsidRPr="00D70C9C">
        <w:rPr>
          <w:rFonts w:ascii="Times New Roman" w:hAnsi="Times New Roman" w:cs="Times New Roman"/>
          <w:sz w:val="24"/>
        </w:rPr>
        <w:t xml:space="preserve"> it</w:t>
      </w:r>
      <w:r w:rsidR="007025AF" w:rsidRPr="00D70C9C">
        <w:rPr>
          <w:rFonts w:ascii="Times New Roman" w:hAnsi="Times New Roman" w:cs="Times New Roman"/>
          <w:sz w:val="24"/>
        </w:rPr>
        <w:t>, “The parable of the soils.” The first thing to note is how Jesus told this parable to the crowd, but later explained it to His disciples. They came to Him asking, “Why do you speak to them in parables?” (vs.10). In explaining this parable, they were to see that spreading the word of the kingdom was going to be frustrating. They witnessed firsthand how this happened during the earthly ministry of Jesus. Rather than discouragement, the key for sowing was in the seed bringing forth an abundant crop on some good soil.</w:t>
      </w:r>
    </w:p>
    <w:p w:rsidR="007025AF" w:rsidRPr="00D70C9C" w:rsidRDefault="007025AF" w:rsidP="007025AF">
      <w:pPr>
        <w:spacing w:after="0" w:line="480" w:lineRule="auto"/>
        <w:rPr>
          <w:rFonts w:ascii="Times New Roman" w:hAnsi="Times New Roman" w:cs="Times New Roman"/>
          <w:sz w:val="24"/>
        </w:rPr>
      </w:pPr>
      <w:r w:rsidRPr="00D70C9C">
        <w:rPr>
          <w:rFonts w:ascii="Times New Roman" w:hAnsi="Times New Roman" w:cs="Times New Roman"/>
          <w:sz w:val="24"/>
        </w:rPr>
        <w:tab/>
        <w:t xml:space="preserve">Of course, the second thing to note is when we hear about the different soils. It is natural to think, “Wait a minute I do not want to be any of that bad soil, but the good soil.” How easy to want to go off and make ourselves into good soil, when it has always been a gift of grace purely </w:t>
      </w:r>
      <w:r w:rsidR="000859BC" w:rsidRPr="00D70C9C">
        <w:rPr>
          <w:rFonts w:ascii="Times New Roman" w:hAnsi="Times New Roman" w:cs="Times New Roman"/>
          <w:sz w:val="24"/>
        </w:rPr>
        <w:t>worked by</w:t>
      </w:r>
      <w:r w:rsidRPr="00D70C9C">
        <w:rPr>
          <w:rFonts w:ascii="Times New Roman" w:hAnsi="Times New Roman" w:cs="Times New Roman"/>
          <w:sz w:val="24"/>
        </w:rPr>
        <w:t xml:space="preserve"> God’s Word! The Catechism states, “I believe that I cannot by my own reason or strength believe in Jesus Christ my Lord or come to Him, but the Holy Spirit has called me by the Gospel, enlightened me with His gifts, sanctified and kept me in the true faith…” God loves sowing, so we have hope to receive what He gives by His Word. There is plenty of bad soil, but the seed still brings an abundant crop because that Word is Christ.</w:t>
      </w:r>
    </w:p>
    <w:p w:rsidR="007025AF" w:rsidRPr="00D70C9C" w:rsidRDefault="007025AF" w:rsidP="007025AF">
      <w:pPr>
        <w:numPr>
          <w:ilvl w:val="0"/>
          <w:numId w:val="3"/>
        </w:numPr>
        <w:spacing w:after="0" w:line="240" w:lineRule="auto"/>
        <w:rPr>
          <w:rFonts w:ascii="Times New Roman" w:hAnsi="Times New Roman" w:cs="Times New Roman"/>
          <w:sz w:val="24"/>
        </w:rPr>
      </w:pPr>
      <w:r w:rsidRPr="00D70C9C">
        <w:rPr>
          <w:rFonts w:ascii="Times New Roman" w:hAnsi="Times New Roman" w:cs="Times New Roman"/>
          <w:b/>
          <w:sz w:val="24"/>
        </w:rPr>
        <w:lastRenderedPageBreak/>
        <w:t>What goes wrong with the bad soil is not the fault of the seed</w:t>
      </w:r>
      <w:r w:rsidRPr="00D70C9C">
        <w:rPr>
          <w:rFonts w:ascii="Times New Roman" w:hAnsi="Times New Roman" w:cs="Times New Roman"/>
          <w:sz w:val="24"/>
        </w:rPr>
        <w:t>.</w:t>
      </w:r>
    </w:p>
    <w:p w:rsidR="007025AF" w:rsidRPr="00D70C9C" w:rsidRDefault="007025AF" w:rsidP="007025AF">
      <w:pPr>
        <w:numPr>
          <w:ilvl w:val="0"/>
          <w:numId w:val="1"/>
        </w:numPr>
        <w:spacing w:after="0" w:line="240" w:lineRule="auto"/>
        <w:rPr>
          <w:rFonts w:ascii="Times New Roman" w:hAnsi="Times New Roman" w:cs="Times New Roman"/>
          <w:sz w:val="24"/>
        </w:rPr>
      </w:pPr>
      <w:r w:rsidRPr="00D70C9C">
        <w:rPr>
          <w:rFonts w:ascii="Times New Roman" w:hAnsi="Times New Roman" w:cs="Times New Roman"/>
          <w:sz w:val="24"/>
        </w:rPr>
        <w:t xml:space="preserve">The path is just plain hard refusing to understand </w:t>
      </w:r>
      <w:r w:rsidR="000859BC" w:rsidRPr="00D70C9C">
        <w:rPr>
          <w:rFonts w:ascii="Times New Roman" w:hAnsi="Times New Roman" w:cs="Times New Roman"/>
          <w:sz w:val="24"/>
        </w:rPr>
        <w:t xml:space="preserve">what </w:t>
      </w:r>
      <w:r w:rsidRPr="00D70C9C">
        <w:rPr>
          <w:rFonts w:ascii="Times New Roman" w:hAnsi="Times New Roman" w:cs="Times New Roman"/>
          <w:sz w:val="24"/>
        </w:rPr>
        <w:t>was given.</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Today we would say, “It is what goes in one ear and out the other.”</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Whenever we have not taken the Word seriously, be assured the Devil was more than eager to snatch it away.</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Plenty of false teachers and philosophies of man are at work hardening hearts to be against the Word once received.  </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Even the default answer for today is to shut our ears to everything, which still ends up cutting us off from Christ and His Word.</w:t>
      </w:r>
    </w:p>
    <w:p w:rsidR="007025AF" w:rsidRPr="00D70C9C" w:rsidRDefault="007025AF" w:rsidP="007025AF">
      <w:pPr>
        <w:pStyle w:val="ListParagraph"/>
        <w:spacing w:after="0" w:line="240" w:lineRule="auto"/>
        <w:ind w:left="1800"/>
        <w:rPr>
          <w:rFonts w:ascii="Times New Roman" w:hAnsi="Times New Roman" w:cs="Times New Roman"/>
          <w:sz w:val="24"/>
        </w:rPr>
      </w:pPr>
    </w:p>
    <w:p w:rsidR="007025AF" w:rsidRPr="00D70C9C" w:rsidRDefault="007025AF" w:rsidP="007025AF">
      <w:pPr>
        <w:numPr>
          <w:ilvl w:val="0"/>
          <w:numId w:val="1"/>
        </w:numPr>
        <w:spacing w:after="0" w:line="240" w:lineRule="auto"/>
        <w:rPr>
          <w:rFonts w:ascii="Times New Roman" w:hAnsi="Times New Roman" w:cs="Times New Roman"/>
          <w:sz w:val="24"/>
        </w:rPr>
      </w:pPr>
      <w:r w:rsidRPr="00D70C9C">
        <w:rPr>
          <w:rFonts w:ascii="Times New Roman" w:hAnsi="Times New Roman" w:cs="Times New Roman"/>
          <w:sz w:val="24"/>
        </w:rPr>
        <w:t>The rocky ground appears strong, but</w:t>
      </w:r>
      <w:r w:rsidR="000859BC" w:rsidRPr="00D70C9C">
        <w:rPr>
          <w:rFonts w:ascii="Times New Roman" w:hAnsi="Times New Roman" w:cs="Times New Roman"/>
          <w:sz w:val="24"/>
        </w:rPr>
        <w:t xml:space="preserve"> is</w:t>
      </w:r>
      <w:r w:rsidRPr="00D70C9C">
        <w:rPr>
          <w:rFonts w:ascii="Times New Roman" w:hAnsi="Times New Roman" w:cs="Times New Roman"/>
          <w:sz w:val="24"/>
        </w:rPr>
        <w:t xml:space="preserve"> weak without any depth. </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Today we would say, “Easy come and easy go.”</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Our current western world is witnessing such withering because for a while </w:t>
      </w:r>
      <w:r w:rsidR="000859BC" w:rsidRPr="00D70C9C">
        <w:rPr>
          <w:rFonts w:ascii="Times New Roman" w:hAnsi="Times New Roman" w:cs="Times New Roman"/>
          <w:sz w:val="24"/>
        </w:rPr>
        <w:t xml:space="preserve">the </w:t>
      </w:r>
      <w:r w:rsidRPr="00D70C9C">
        <w:rPr>
          <w:rFonts w:ascii="Times New Roman" w:hAnsi="Times New Roman" w:cs="Times New Roman"/>
          <w:sz w:val="24"/>
        </w:rPr>
        <w:t>Christian faith was convenient, but no longer.</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What was at first easy to receive from the Word collapses before adversity, because </w:t>
      </w:r>
      <w:r w:rsidR="000859BC" w:rsidRPr="00D70C9C">
        <w:rPr>
          <w:rFonts w:ascii="Times New Roman" w:hAnsi="Times New Roman" w:cs="Times New Roman"/>
          <w:sz w:val="24"/>
        </w:rPr>
        <w:t xml:space="preserve">during the joyful time roots </w:t>
      </w:r>
      <w:r w:rsidRPr="00D70C9C">
        <w:rPr>
          <w:rFonts w:ascii="Times New Roman" w:hAnsi="Times New Roman" w:cs="Times New Roman"/>
          <w:sz w:val="24"/>
        </w:rPr>
        <w:t>did not grow.</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Initial excitement is good, but unstainable because God shows us how quickly our faithfulness dries up before the cross.</w:t>
      </w:r>
    </w:p>
    <w:p w:rsidR="007025AF" w:rsidRPr="00D70C9C" w:rsidRDefault="007025AF" w:rsidP="007025AF">
      <w:pPr>
        <w:spacing w:after="0" w:line="240" w:lineRule="auto"/>
        <w:ind w:left="1440"/>
        <w:rPr>
          <w:rFonts w:ascii="Times New Roman" w:hAnsi="Times New Roman" w:cs="Times New Roman"/>
          <w:sz w:val="24"/>
        </w:rPr>
      </w:pPr>
    </w:p>
    <w:p w:rsidR="007025AF" w:rsidRPr="00D70C9C" w:rsidRDefault="007025AF" w:rsidP="007025AF">
      <w:pPr>
        <w:numPr>
          <w:ilvl w:val="0"/>
          <w:numId w:val="1"/>
        </w:numPr>
        <w:spacing w:after="0" w:line="240" w:lineRule="auto"/>
        <w:rPr>
          <w:rFonts w:ascii="Times New Roman" w:hAnsi="Times New Roman" w:cs="Times New Roman"/>
          <w:sz w:val="24"/>
        </w:rPr>
      </w:pPr>
      <w:r w:rsidRPr="00D70C9C">
        <w:rPr>
          <w:rFonts w:ascii="Times New Roman" w:hAnsi="Times New Roman" w:cs="Times New Roman"/>
          <w:sz w:val="24"/>
        </w:rPr>
        <w:t>The overrun soil finds that the thorns choke out any fruitfulness.</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Today we would say, “</w:t>
      </w:r>
      <w:r w:rsidR="000859BC" w:rsidRPr="00D70C9C">
        <w:rPr>
          <w:rFonts w:ascii="Times New Roman" w:hAnsi="Times New Roman" w:cs="Times New Roman"/>
          <w:sz w:val="24"/>
        </w:rPr>
        <w:t>Trying to keep</w:t>
      </w:r>
      <w:r w:rsidRPr="00D70C9C">
        <w:rPr>
          <w:rFonts w:ascii="Times New Roman" w:hAnsi="Times New Roman" w:cs="Times New Roman"/>
          <w:sz w:val="24"/>
        </w:rPr>
        <w:t xml:space="preserve"> up with the Joneses” </w:t>
      </w:r>
      <w:r w:rsidR="000859BC" w:rsidRPr="00D70C9C">
        <w:rPr>
          <w:rFonts w:ascii="Times New Roman" w:hAnsi="Times New Roman" w:cs="Times New Roman"/>
          <w:sz w:val="24"/>
        </w:rPr>
        <w:t>or maybe</w:t>
      </w:r>
      <w:r w:rsidRPr="00D70C9C">
        <w:rPr>
          <w:rFonts w:ascii="Times New Roman" w:hAnsi="Times New Roman" w:cs="Times New Roman"/>
          <w:sz w:val="24"/>
        </w:rPr>
        <w:t xml:space="preserve"> more like that reality TV show, “Keeping up with the Kardashians.” </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The obvious problem is overcrowding that comes from cares of the world and riches. </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So many worries and glories with life that come and go, but they always seek to push out Christ and His Word so there is no fruit.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Lots of busyness and places to be, but the cost can feel like the prick of thorns against the Gospel leaving it empty in our lives.</w:t>
      </w:r>
    </w:p>
    <w:p w:rsidR="007025AF" w:rsidRPr="00D70C9C" w:rsidRDefault="007025AF" w:rsidP="007025AF">
      <w:pPr>
        <w:pStyle w:val="ListParagraph"/>
        <w:spacing w:after="0" w:line="240" w:lineRule="auto"/>
        <w:ind w:left="1800"/>
        <w:rPr>
          <w:rFonts w:ascii="Times New Roman" w:hAnsi="Times New Roman" w:cs="Times New Roman"/>
          <w:sz w:val="24"/>
        </w:rPr>
      </w:pPr>
    </w:p>
    <w:p w:rsidR="007025AF" w:rsidRPr="00D70C9C" w:rsidRDefault="007025AF" w:rsidP="007025AF">
      <w:pPr>
        <w:pStyle w:val="ListParagraph"/>
        <w:spacing w:after="0" w:line="240" w:lineRule="auto"/>
        <w:ind w:left="0"/>
        <w:rPr>
          <w:rFonts w:ascii="Times New Roman" w:hAnsi="Times New Roman" w:cs="Times New Roman"/>
          <w:sz w:val="24"/>
        </w:rPr>
      </w:pPr>
      <w:r w:rsidRPr="00D70C9C">
        <w:rPr>
          <w:rFonts w:ascii="Times New Roman" w:hAnsi="Times New Roman" w:cs="Times New Roman"/>
          <w:sz w:val="24"/>
        </w:rPr>
        <w:t>Plenty of discouragement from the bad soil, but God’s Word is His grace at work for us to hear</w:t>
      </w:r>
      <w:r w:rsidR="000859BC" w:rsidRPr="00D70C9C">
        <w:rPr>
          <w:rFonts w:ascii="Times New Roman" w:hAnsi="Times New Roman" w:cs="Times New Roman"/>
          <w:sz w:val="24"/>
        </w:rPr>
        <w:t>,</w:t>
      </w:r>
      <w:r w:rsidRPr="00D70C9C">
        <w:rPr>
          <w:rFonts w:ascii="Times New Roman" w:hAnsi="Times New Roman" w:cs="Times New Roman"/>
          <w:sz w:val="24"/>
        </w:rPr>
        <w:t xml:space="preserve"> understand</w:t>
      </w:r>
      <w:r w:rsidR="000859BC" w:rsidRPr="00D70C9C">
        <w:rPr>
          <w:rFonts w:ascii="Times New Roman" w:hAnsi="Times New Roman" w:cs="Times New Roman"/>
          <w:sz w:val="24"/>
        </w:rPr>
        <w:t xml:space="preserve">, and be </w:t>
      </w:r>
      <w:r w:rsidRPr="00D70C9C">
        <w:rPr>
          <w:rFonts w:ascii="Times New Roman" w:hAnsi="Times New Roman" w:cs="Times New Roman"/>
          <w:sz w:val="24"/>
        </w:rPr>
        <w:t>fruit</w:t>
      </w:r>
      <w:r w:rsidR="000859BC" w:rsidRPr="00D70C9C">
        <w:rPr>
          <w:rFonts w:ascii="Times New Roman" w:hAnsi="Times New Roman" w:cs="Times New Roman"/>
          <w:sz w:val="24"/>
        </w:rPr>
        <w:t>ful.</w:t>
      </w:r>
    </w:p>
    <w:p w:rsidR="000859BC" w:rsidRPr="00D70C9C" w:rsidRDefault="000859BC" w:rsidP="007025AF">
      <w:pPr>
        <w:pStyle w:val="ListParagraph"/>
        <w:spacing w:after="0" w:line="240" w:lineRule="auto"/>
        <w:ind w:left="0"/>
        <w:rPr>
          <w:rFonts w:ascii="Times New Roman" w:hAnsi="Times New Roman" w:cs="Times New Roman"/>
          <w:sz w:val="24"/>
        </w:rPr>
      </w:pPr>
    </w:p>
    <w:p w:rsidR="007025AF" w:rsidRPr="00D70C9C" w:rsidRDefault="007025AF" w:rsidP="007025AF">
      <w:pPr>
        <w:numPr>
          <w:ilvl w:val="0"/>
          <w:numId w:val="3"/>
        </w:numPr>
        <w:spacing w:after="0" w:line="240" w:lineRule="auto"/>
        <w:rPr>
          <w:rFonts w:ascii="Times New Roman" w:hAnsi="Times New Roman" w:cs="Times New Roman"/>
          <w:b/>
          <w:sz w:val="24"/>
        </w:rPr>
      </w:pPr>
      <w:r w:rsidRPr="00D70C9C">
        <w:rPr>
          <w:rFonts w:ascii="Times New Roman" w:hAnsi="Times New Roman" w:cs="Times New Roman"/>
          <w:b/>
          <w:sz w:val="24"/>
        </w:rPr>
        <w:lastRenderedPageBreak/>
        <w:t>What goes right with the good soil is the gift promised by the seed.</w:t>
      </w:r>
    </w:p>
    <w:p w:rsidR="007025AF" w:rsidRPr="00D70C9C" w:rsidRDefault="007025AF" w:rsidP="007025AF">
      <w:pPr>
        <w:numPr>
          <w:ilvl w:val="0"/>
          <w:numId w:val="2"/>
        </w:numPr>
        <w:spacing w:after="0" w:line="240" w:lineRule="auto"/>
        <w:rPr>
          <w:rFonts w:ascii="Times New Roman" w:hAnsi="Times New Roman" w:cs="Times New Roman"/>
          <w:sz w:val="24"/>
        </w:rPr>
      </w:pPr>
      <w:r w:rsidRPr="00D70C9C">
        <w:rPr>
          <w:rFonts w:ascii="Times New Roman" w:hAnsi="Times New Roman" w:cs="Times New Roman"/>
          <w:sz w:val="24"/>
        </w:rPr>
        <w:t>Christ comes to expel the devil so understanding His Word is the gift.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The Father claimed you in Christ by baptism so that you are no longer hardened slaves in the heart, but “you have received the Spirit of adoption as sons…”</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We can take the Word seriously, because it is Christ seriously who speaks up for us with no hardness in His heart.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Continuing to hear God’s Word is having the Law bury us by repentance, but what arises are forgiven saints trusting in Christ for our life.</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We dare not shut out what Jesus declares against the Devil for us, “I give them eternal life, and they will never perish, and no one will snatch them out of my hand” (John 10:28)</w:t>
      </w:r>
    </w:p>
    <w:p w:rsidR="007025AF" w:rsidRPr="00D70C9C" w:rsidRDefault="007025AF" w:rsidP="007025AF">
      <w:pPr>
        <w:spacing w:after="0" w:line="240" w:lineRule="auto"/>
        <w:ind w:left="1440"/>
        <w:rPr>
          <w:rFonts w:ascii="Times New Roman" w:hAnsi="Times New Roman" w:cs="Times New Roman"/>
          <w:sz w:val="24"/>
        </w:rPr>
      </w:pPr>
    </w:p>
    <w:p w:rsidR="007025AF" w:rsidRPr="00D70C9C" w:rsidRDefault="007025AF" w:rsidP="007025AF">
      <w:pPr>
        <w:numPr>
          <w:ilvl w:val="0"/>
          <w:numId w:val="2"/>
        </w:numPr>
        <w:spacing w:after="0" w:line="240" w:lineRule="auto"/>
        <w:rPr>
          <w:rFonts w:ascii="Times New Roman" w:hAnsi="Times New Roman" w:cs="Times New Roman"/>
          <w:sz w:val="24"/>
        </w:rPr>
      </w:pPr>
      <w:r w:rsidRPr="00D70C9C">
        <w:rPr>
          <w:rFonts w:ascii="Times New Roman" w:hAnsi="Times New Roman" w:cs="Times New Roman"/>
          <w:sz w:val="24"/>
        </w:rPr>
        <w:t>Christ displays His weakness as strength so being rooted in His Word is the gift.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There was nothing easy about the sacrifice needed for sinful humanity, but the Father sent His Son to be rooted in our salvation.</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It meant following the course of Scripture, which was to be the Suffering Servant and </w:t>
      </w:r>
      <w:r w:rsidR="000859BC" w:rsidRPr="00D70C9C">
        <w:rPr>
          <w:rFonts w:ascii="Times New Roman" w:hAnsi="Times New Roman" w:cs="Times New Roman"/>
          <w:sz w:val="24"/>
        </w:rPr>
        <w:t xml:space="preserve">Jesus </w:t>
      </w:r>
      <w:r w:rsidRPr="00D70C9C">
        <w:rPr>
          <w:rFonts w:ascii="Times New Roman" w:hAnsi="Times New Roman" w:cs="Times New Roman"/>
          <w:sz w:val="24"/>
        </w:rPr>
        <w:t>never had second thoughts about it.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Even when everything would be stripped away, you know how deep those roots of being Savior went for Christ prayed, “Father, if you are willing, remove this cup from me. Nevertheless, not my will, but yours, be done.” Luke 22:42</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No convenient Christianity, but our Savior promises the depth of His Word </w:t>
      </w:r>
      <w:r w:rsidR="000859BC" w:rsidRPr="00D70C9C">
        <w:rPr>
          <w:rFonts w:ascii="Times New Roman" w:hAnsi="Times New Roman" w:cs="Times New Roman"/>
          <w:sz w:val="24"/>
        </w:rPr>
        <w:t>is faithful to keep us</w:t>
      </w:r>
      <w:r w:rsidRPr="00D70C9C">
        <w:rPr>
          <w:rFonts w:ascii="Times New Roman" w:hAnsi="Times New Roman" w:cs="Times New Roman"/>
          <w:sz w:val="24"/>
        </w:rPr>
        <w:t xml:space="preserve"> from withering and even turns sorrows into joy.</w:t>
      </w:r>
    </w:p>
    <w:p w:rsidR="007025AF" w:rsidRPr="00D70C9C" w:rsidRDefault="007025AF" w:rsidP="007025AF">
      <w:pPr>
        <w:pStyle w:val="ListParagraph"/>
        <w:spacing w:after="0" w:line="240" w:lineRule="auto"/>
        <w:ind w:left="1800"/>
        <w:rPr>
          <w:rFonts w:ascii="Times New Roman" w:hAnsi="Times New Roman" w:cs="Times New Roman"/>
          <w:sz w:val="24"/>
        </w:rPr>
      </w:pPr>
    </w:p>
    <w:p w:rsidR="007025AF" w:rsidRPr="00D70C9C" w:rsidRDefault="007025AF" w:rsidP="007025AF">
      <w:pPr>
        <w:numPr>
          <w:ilvl w:val="0"/>
          <w:numId w:val="2"/>
        </w:numPr>
        <w:spacing w:after="0" w:line="240" w:lineRule="auto"/>
        <w:rPr>
          <w:rFonts w:ascii="Times New Roman" w:hAnsi="Times New Roman" w:cs="Times New Roman"/>
          <w:sz w:val="24"/>
        </w:rPr>
      </w:pPr>
      <w:r w:rsidRPr="00D70C9C">
        <w:rPr>
          <w:rFonts w:ascii="Times New Roman" w:hAnsi="Times New Roman" w:cs="Times New Roman"/>
          <w:sz w:val="24"/>
        </w:rPr>
        <w:t>Christ provides a glorious victory so fruitfulness pops up for His Word is the gift.</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Whether it is thirty, sixty, or a hundred the good soil produces, because the good seed carries that blessing.  </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The risen Jesus sent out the Word of His kingdom to clear out the overcrowded ways of men with fruitfulness that comes from Him.</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t xml:space="preserve">Against the care and </w:t>
      </w:r>
      <w:r w:rsidR="000859BC" w:rsidRPr="00D70C9C">
        <w:rPr>
          <w:rFonts w:ascii="Times New Roman" w:hAnsi="Times New Roman" w:cs="Times New Roman"/>
          <w:sz w:val="24"/>
        </w:rPr>
        <w:t>glories</w:t>
      </w:r>
      <w:r w:rsidRPr="00D70C9C">
        <w:rPr>
          <w:rFonts w:ascii="Times New Roman" w:hAnsi="Times New Roman" w:cs="Times New Roman"/>
          <w:sz w:val="24"/>
        </w:rPr>
        <w:t xml:space="preserve"> of life Christ says  “But seek first the kingdom of God and his righteousness, and all these things will be added to you” (Matthew 6:33).</w:t>
      </w:r>
    </w:p>
    <w:p w:rsidR="007025AF" w:rsidRPr="00D70C9C" w:rsidRDefault="007025AF" w:rsidP="007025AF">
      <w:pPr>
        <w:pStyle w:val="ListParagraph"/>
        <w:numPr>
          <w:ilvl w:val="0"/>
          <w:numId w:val="4"/>
        </w:numPr>
        <w:spacing w:after="0" w:line="240" w:lineRule="auto"/>
        <w:rPr>
          <w:rFonts w:ascii="Times New Roman" w:hAnsi="Times New Roman" w:cs="Times New Roman"/>
          <w:sz w:val="24"/>
        </w:rPr>
      </w:pPr>
      <w:r w:rsidRPr="00D70C9C">
        <w:rPr>
          <w:rFonts w:ascii="Times New Roman" w:hAnsi="Times New Roman" w:cs="Times New Roman"/>
          <w:sz w:val="24"/>
        </w:rPr>
        <w:lastRenderedPageBreak/>
        <w:t>Christ by His Word and sacrament is what preserves you as good soil righteous in Him not leaving you empty, but fruitful.</w:t>
      </w:r>
    </w:p>
    <w:p w:rsidR="007025AF" w:rsidRPr="00D70C9C" w:rsidRDefault="007025AF" w:rsidP="007025AF">
      <w:pPr>
        <w:spacing w:after="0" w:line="240" w:lineRule="auto"/>
        <w:rPr>
          <w:rFonts w:ascii="Times New Roman" w:hAnsi="Times New Roman" w:cs="Times New Roman"/>
          <w:sz w:val="24"/>
        </w:rPr>
      </w:pPr>
    </w:p>
    <w:p w:rsidR="007025AF" w:rsidRPr="00D70C9C" w:rsidRDefault="007025AF" w:rsidP="007025AF">
      <w:pPr>
        <w:spacing w:after="0" w:line="480" w:lineRule="auto"/>
        <w:rPr>
          <w:rFonts w:ascii="Times New Roman" w:hAnsi="Times New Roman" w:cs="Times New Roman"/>
          <w:sz w:val="24"/>
        </w:rPr>
      </w:pPr>
      <w:r w:rsidRPr="00D70C9C">
        <w:rPr>
          <w:rFonts w:ascii="Times New Roman" w:hAnsi="Times New Roman" w:cs="Times New Roman"/>
          <w:sz w:val="24"/>
        </w:rPr>
        <w:tab/>
        <w:t>The parable of the sower expands what so many want to just figure is either faith or unbelief. Instead, Jesus gives an answer to the frustration over the Word because many at first do believe, but end up falling away. The fault does not rest with the Sower or the seed for both are consistent and generous to sin</w:t>
      </w:r>
      <w:r w:rsidR="000859BC" w:rsidRPr="00D70C9C">
        <w:rPr>
          <w:rFonts w:ascii="Times New Roman" w:hAnsi="Times New Roman" w:cs="Times New Roman"/>
          <w:sz w:val="24"/>
        </w:rPr>
        <w:t>ners. However, if faith remains</w:t>
      </w:r>
      <w:r w:rsidRPr="00D70C9C">
        <w:rPr>
          <w:rFonts w:ascii="Times New Roman" w:hAnsi="Times New Roman" w:cs="Times New Roman"/>
          <w:sz w:val="24"/>
        </w:rPr>
        <w:t xml:space="preserve"> this truly is the grace of God at work in Christ who carries the power to produce good soil. There is plenty of bad soil, but the seed still brings an abundant crop because that Word is Christ. Amen. Now the peace of God, which passes all understanding, be with your hearts and minds in Christ Jesus to life everlasting. Amen.</w:t>
      </w:r>
    </w:p>
    <w:p w:rsidR="00BE3F44" w:rsidRPr="00D70C9C" w:rsidRDefault="00BE3F44">
      <w:pPr>
        <w:rPr>
          <w:rFonts w:ascii="Times New Roman" w:hAnsi="Times New Roman" w:cs="Times New Roman"/>
        </w:rPr>
      </w:pPr>
    </w:p>
    <w:sectPr w:rsidR="00BE3F44" w:rsidRPr="00D70C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AF" w:rsidRDefault="007025AF" w:rsidP="007025AF">
      <w:pPr>
        <w:spacing w:after="0" w:line="240" w:lineRule="auto"/>
      </w:pPr>
      <w:r>
        <w:separator/>
      </w:r>
    </w:p>
  </w:endnote>
  <w:endnote w:type="continuationSeparator" w:id="0">
    <w:p w:rsidR="007025AF" w:rsidRDefault="007025AF" w:rsidP="0070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AF" w:rsidRDefault="007025AF" w:rsidP="007025AF">
      <w:pPr>
        <w:spacing w:after="0" w:line="240" w:lineRule="auto"/>
      </w:pPr>
      <w:r>
        <w:separator/>
      </w:r>
    </w:p>
  </w:footnote>
  <w:footnote w:type="continuationSeparator" w:id="0">
    <w:p w:rsidR="007025AF" w:rsidRDefault="007025AF" w:rsidP="0070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47715"/>
      <w:docPartObj>
        <w:docPartGallery w:val="Page Numbers (Top of Page)"/>
        <w:docPartUnique/>
      </w:docPartObj>
    </w:sdtPr>
    <w:sdtEndPr>
      <w:rPr>
        <w:noProof/>
      </w:rPr>
    </w:sdtEndPr>
    <w:sdtContent>
      <w:p w:rsidR="007025AF" w:rsidRDefault="007025AF">
        <w:pPr>
          <w:pStyle w:val="Header"/>
          <w:jc w:val="right"/>
        </w:pPr>
        <w:r>
          <w:fldChar w:fldCharType="begin"/>
        </w:r>
        <w:r>
          <w:instrText xml:space="preserve"> PAGE   \* MERGEFORMAT </w:instrText>
        </w:r>
        <w:r>
          <w:fldChar w:fldCharType="separate"/>
        </w:r>
        <w:r w:rsidR="00D70C9C">
          <w:rPr>
            <w:noProof/>
          </w:rPr>
          <w:t>1</w:t>
        </w:r>
        <w:r>
          <w:rPr>
            <w:noProof/>
          </w:rPr>
          <w:fldChar w:fldCharType="end"/>
        </w:r>
      </w:p>
    </w:sdtContent>
  </w:sdt>
  <w:p w:rsidR="007025AF" w:rsidRDefault="0070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90B6D"/>
    <w:multiLevelType w:val="hybridMultilevel"/>
    <w:tmpl w:val="90A2FDE0"/>
    <w:lvl w:ilvl="0" w:tplc="EF82CE72">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E695954"/>
    <w:multiLevelType w:val="hybridMultilevel"/>
    <w:tmpl w:val="E528CAB8"/>
    <w:lvl w:ilvl="0" w:tplc="91F258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A3226"/>
    <w:multiLevelType w:val="hybridMultilevel"/>
    <w:tmpl w:val="46A800BE"/>
    <w:lvl w:ilvl="0" w:tplc="FB404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1F427F"/>
    <w:multiLevelType w:val="hybridMultilevel"/>
    <w:tmpl w:val="E9D88C60"/>
    <w:lvl w:ilvl="0" w:tplc="FB404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AF"/>
    <w:rsid w:val="000859BC"/>
    <w:rsid w:val="007025AF"/>
    <w:rsid w:val="00BE3F44"/>
    <w:rsid w:val="00D7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AF"/>
    <w:pPr>
      <w:ind w:left="720"/>
      <w:contextualSpacing/>
    </w:pPr>
  </w:style>
  <w:style w:type="paragraph" w:styleId="Header">
    <w:name w:val="header"/>
    <w:basedOn w:val="Normal"/>
    <w:link w:val="HeaderChar"/>
    <w:uiPriority w:val="99"/>
    <w:unhideWhenUsed/>
    <w:rsid w:val="0070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AF"/>
  </w:style>
  <w:style w:type="paragraph" w:styleId="Footer">
    <w:name w:val="footer"/>
    <w:basedOn w:val="Normal"/>
    <w:link w:val="FooterChar"/>
    <w:uiPriority w:val="99"/>
    <w:unhideWhenUsed/>
    <w:rsid w:val="0070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AF"/>
    <w:pPr>
      <w:ind w:left="720"/>
      <w:contextualSpacing/>
    </w:pPr>
  </w:style>
  <w:style w:type="paragraph" w:styleId="Header">
    <w:name w:val="header"/>
    <w:basedOn w:val="Normal"/>
    <w:link w:val="HeaderChar"/>
    <w:uiPriority w:val="99"/>
    <w:unhideWhenUsed/>
    <w:rsid w:val="0070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5AF"/>
  </w:style>
  <w:style w:type="paragraph" w:styleId="Footer">
    <w:name w:val="footer"/>
    <w:basedOn w:val="Normal"/>
    <w:link w:val="FooterChar"/>
    <w:uiPriority w:val="99"/>
    <w:unhideWhenUsed/>
    <w:rsid w:val="0070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5795</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2017-07-14T23:44:00Z</cp:lastPrinted>
  <dcterms:created xsi:type="dcterms:W3CDTF">2017-07-14T23:44:00Z</dcterms:created>
  <dcterms:modified xsi:type="dcterms:W3CDTF">2017-07-20T14:18:00Z</dcterms:modified>
</cp:coreProperties>
</file>